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0C6" w:rsidTr="009E10C6">
        <w:tc>
          <w:tcPr>
            <w:tcW w:w="9350" w:type="dxa"/>
          </w:tcPr>
          <w:p w:rsidR="009E10C6" w:rsidRDefault="009E10C6" w:rsidP="009E10C6">
            <w:pPr>
              <w:jc w:val="center"/>
              <w:textAlignment w:val="center"/>
              <w:rPr>
                <w:rFonts w:ascii="HelloArchitect" w:eastAsia="Times New Roman" w:hAnsi="HelloArchitect" w:cs="Calibri"/>
                <w:b/>
                <w:bCs/>
                <w:sz w:val="56"/>
                <w:szCs w:val="36"/>
                <w:highlight w:val="green"/>
                <w:u w:val="single"/>
              </w:rPr>
            </w:pPr>
            <w:r w:rsidRPr="001A1478">
              <w:rPr>
                <w:rFonts w:ascii="HelloArchitect" w:eastAsia="Times New Roman" w:hAnsi="HelloArchitect" w:cs="Calibri"/>
                <w:b/>
                <w:bCs/>
                <w:sz w:val="56"/>
                <w:szCs w:val="36"/>
                <w:highlight w:val="green"/>
                <w:u w:val="single"/>
              </w:rPr>
              <w:t>Activity 1</w:t>
            </w:r>
          </w:p>
          <w:p w:rsidR="009E10C6" w:rsidRDefault="000E2492" w:rsidP="009E10C6">
            <w:pPr>
              <w:jc w:val="center"/>
              <w:textAlignment w:val="center"/>
              <w:rPr>
                <w:rFonts w:ascii="HelloArchitect" w:eastAsia="Times New Roman" w:hAnsi="HelloArchitect" w:cs="Calibr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HelloArchitect" w:eastAsia="Times New Roman" w:hAnsi="HelloArchitect" w:cs="Calibri"/>
                <w:b/>
                <w:bCs/>
                <w:sz w:val="44"/>
                <w:szCs w:val="44"/>
                <w:u w:val="single"/>
              </w:rPr>
              <w:t>Birds: A Swimming Machine</w:t>
            </w:r>
          </w:p>
          <w:tbl>
            <w:tblPr>
              <w:tblStyle w:val="TableGrid"/>
              <w:tblpPr w:leftFromText="180" w:rightFromText="180" w:vertAnchor="text" w:horzAnchor="margin" w:tblpXSpec="center" w:tblpY="21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924"/>
            </w:tblGrid>
            <w:tr w:rsidR="009E10C6" w:rsidTr="000E2492">
              <w:tc>
                <w:tcPr>
                  <w:tcW w:w="7924" w:type="dxa"/>
                </w:tcPr>
                <w:p w:rsidR="009E10C6" w:rsidRDefault="002F38AD" w:rsidP="009E10C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HelloArchitect" w:hAnsi="HelloArchitect" w:cs="Calibri"/>
                      <w:b/>
                      <w:bCs/>
                      <w:sz w:val="56"/>
                      <w:szCs w:val="36"/>
                      <w:highlight w:val="green"/>
                      <w:u w:val="single"/>
                    </w:rPr>
                  </w:pPr>
                  <w:r>
                    <w:rPr>
                      <w:rFonts w:ascii="HelloArchitect" w:hAnsi="HelloArchitect" w:cs="Calibri"/>
                      <w:b/>
                      <w:bCs/>
                      <w:szCs w:val="36"/>
                      <w:u w:val="single"/>
                    </w:rPr>
                    <w:t xml:space="preserve"> </w:t>
                  </w:r>
                  <w:r w:rsidR="000E2492">
                    <w:t> </w:t>
                  </w:r>
                  <w:r w:rsidR="000E2492">
                    <w:rPr>
                      <w:rFonts w:ascii="HelloArchitect" w:hAnsi="HelloArchitect" w:cs="Calibri"/>
                      <w:b/>
                      <w:bCs/>
                      <w:noProof/>
                      <w:szCs w:val="36"/>
                      <w:u w:val="single"/>
                    </w:rPr>
                    <w:drawing>
                      <wp:inline distT="0" distB="0" distL="0" distR="0" wp14:anchorId="7754DE2D" wp14:editId="20717D0E">
                        <wp:extent cx="2753179" cy="1946764"/>
                        <wp:effectExtent l="0" t="0" r="0" b="0"/>
                        <wp:docPr id="2" name="Picture 2" descr="C:\Users\PaigeOverman\AppData\Local\Microsoft\Windows\INetCache\Content.MSO\8BCA38BE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aigeOverman\AppData\Local\Microsoft\Windows\INetCache\Content.MSO\8BCA38B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0743" cy="1952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E2492">
                    <w:t xml:space="preserve">    </w:t>
                  </w:r>
                  <w:r w:rsidR="000E2492">
                    <w:t> </w:t>
                  </w:r>
                  <w:r w:rsidR="000E2492">
                    <w:rPr>
                      <w:noProof/>
                    </w:rPr>
                    <w:drawing>
                      <wp:inline distT="0" distB="0" distL="0" distR="0" wp14:anchorId="73ED55A1" wp14:editId="7A17626C">
                        <wp:extent cx="1859280" cy="2799041"/>
                        <wp:effectExtent l="0" t="0" r="7620" b="1905"/>
                        <wp:docPr id="3" name="Picture 3" descr="C:\Users\PaigeOverman\AppData\Local\Microsoft\Windows\INetCache\Content.MSO\6A6A354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PaigeOverman\AppData\Local\Microsoft\Windows\INetCache\Content.MSO\6A6A354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091" cy="2803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2492" w:rsidRDefault="000E2492" w:rsidP="009E10C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/>
                <w:color w:val="000000"/>
                <w:sz w:val="28"/>
                <w:szCs w:val="28"/>
              </w:rPr>
            </w:pPr>
            <w:r w:rsidRPr="000E2492">
              <w:rPr>
                <w:rStyle w:val="normaltextrun"/>
                <w:rFonts w:ascii="HelloHappy" w:hAnsi="HelloHappy"/>
                <w:color w:val="000000"/>
                <w:sz w:val="28"/>
                <w:szCs w:val="28"/>
              </w:rPr>
              <w:t>While we read nonfiction this year, we learned how to</w:t>
            </w:r>
            <w:r w:rsidRPr="000E2492">
              <w:rPr>
                <w:rStyle w:val="normaltextrun"/>
                <w:rFonts w:ascii="Cambria" w:hAnsi="Cambria" w:cs="Cambria"/>
                <w:color w:val="000000"/>
                <w:sz w:val="28"/>
                <w:szCs w:val="28"/>
              </w:rPr>
              <w:t> </w:t>
            </w:r>
            <w:r w:rsidRPr="000E2492">
              <w:rPr>
                <w:rStyle w:val="normaltextrun"/>
                <w:rFonts w:ascii="HelloHappy" w:hAnsi="HelloHappy"/>
                <w:color w:val="000000"/>
                <w:sz w:val="28"/>
                <w:szCs w:val="28"/>
              </w:rPr>
              <w:t>find the main idea in a passage.</w:t>
            </w:r>
            <w:r w:rsidRPr="000E2492">
              <w:rPr>
                <w:rStyle w:val="normaltextrun"/>
                <w:rFonts w:ascii="Cambria" w:hAnsi="Cambria" w:cs="Cambria"/>
                <w:color w:val="000000"/>
                <w:sz w:val="28"/>
                <w:szCs w:val="28"/>
              </w:rPr>
              <w:t> </w:t>
            </w:r>
            <w:r w:rsidRPr="000E2492">
              <w:rPr>
                <w:rStyle w:val="normaltextrun"/>
                <w:rFonts w:ascii="HelloHappy" w:hAnsi="HelloHappy"/>
                <w:color w:val="000000"/>
                <w:sz w:val="28"/>
                <w:szCs w:val="28"/>
              </w:rPr>
              <w:t xml:space="preserve"> We used the "boxes and bullets" organizer to help us </w:t>
            </w:r>
            <w:r w:rsidR="0000448D">
              <w:rPr>
                <w:rStyle w:val="normaltextrun"/>
                <w:rFonts w:ascii="HelloHappy" w:hAnsi="HelloHappy"/>
                <w:color w:val="000000"/>
                <w:sz w:val="28"/>
                <w:szCs w:val="28"/>
              </w:rPr>
              <w:t>organize</w:t>
            </w:r>
            <w:bookmarkStart w:id="0" w:name="_GoBack"/>
            <w:bookmarkEnd w:id="0"/>
            <w:r>
              <w:rPr>
                <w:rStyle w:val="normaltextrun"/>
                <w:rFonts w:ascii="HelloHappy" w:hAnsi="HelloHappy"/>
                <w:color w:val="000000"/>
                <w:sz w:val="28"/>
                <w:szCs w:val="28"/>
              </w:rPr>
              <w:t xml:space="preserve"> our thoughts</w:t>
            </w:r>
            <w:r w:rsidRPr="000E2492">
              <w:rPr>
                <w:rStyle w:val="normaltextrun"/>
                <w:rFonts w:ascii="HelloHappy" w:hAnsi="HelloHappy"/>
                <w:color w:val="000000"/>
                <w:sz w:val="28"/>
                <w:szCs w:val="28"/>
              </w:rPr>
              <w:t xml:space="preserve">. The main idea goes in the "box" and the details are the bullet points. </w:t>
            </w:r>
          </w:p>
          <w:p w:rsidR="000E2492" w:rsidRDefault="000E2492" w:rsidP="000E24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/>
                <w:color w:val="000000"/>
                <w:sz w:val="28"/>
                <w:szCs w:val="28"/>
              </w:rPr>
            </w:pPr>
          </w:p>
          <w:p w:rsidR="000E2492" w:rsidRDefault="000E2492" w:rsidP="000E249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HelloHappy" w:hAnsi="HelloHappy"/>
                <w:color w:val="000000"/>
                <w:sz w:val="28"/>
                <w:szCs w:val="28"/>
              </w:rPr>
            </w:pPr>
          </w:p>
          <w:p w:rsidR="000E2492" w:rsidRPr="000E2492" w:rsidRDefault="000E2492" w:rsidP="000E2492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0E2492">
              <w:rPr>
                <w:rStyle w:val="normaltextrun"/>
                <w:rFonts w:ascii="HelloHappy" w:hAnsi="HelloHappy"/>
                <w:color w:val="000000"/>
                <w:sz w:val="28"/>
                <w:szCs w:val="28"/>
              </w:rPr>
              <w:t>Here's an example from our unit</w:t>
            </w:r>
            <w:r>
              <w:rPr>
                <w:rStyle w:val="normaltextrun"/>
                <w:rFonts w:ascii="HelloHappy" w:hAnsi="HelloHappy"/>
                <w:color w:val="000000"/>
                <w:sz w:val="28"/>
                <w:szCs w:val="28"/>
              </w:rPr>
              <w:t>:</w:t>
            </w:r>
          </w:p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Pr="000E2492" w:rsidRDefault="000E2492" w:rsidP="000E2492"/>
          <w:p w:rsidR="000E2492" w:rsidRDefault="000E2492" w:rsidP="000E2492">
            <w:pPr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</w:pP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 xml:space="preserve">Today, you are going to read a nonfiction book on </w:t>
            </w:r>
            <w:hyperlink r:id="rId10" w:anchor="/login?productCode=tfx&amp;ucn=600192737&amp;ref=MTU4NzA4OTc4OHxodHRwczovL3NkbS10ZnguZGlnaXRhbC5zY2hvbGFzdGljLmNvbTo4MA%3D%3D" w:tgtFrame="_blank" w:history="1">
              <w:r w:rsidRPr="000E2492">
                <w:rPr>
                  <w:rStyle w:val="normaltextrun"/>
                  <w:rFonts w:ascii="HelloHappy" w:hAnsi="HelloHappy"/>
                  <w:color w:val="0000FF"/>
                  <w:sz w:val="24"/>
                  <w:szCs w:val="24"/>
                  <w:u w:val="single"/>
                </w:rPr>
                <w:t xml:space="preserve">True </w:t>
              </w:r>
            </w:hyperlink>
            <w:hyperlink r:id="rId11" w:anchor="/login?productCode=tfx&amp;ucn=600192737&amp;ref=MTU4NzA4OTc4OHxodHRwczovL3NkbS10ZnguZGlnaXRhbC5zY2hvbGFzdGljLmNvbTo4MA%3D%3D" w:tgtFrame="_blank" w:history="1">
              <w:r w:rsidRPr="000E2492">
                <w:rPr>
                  <w:rStyle w:val="normaltextrun"/>
                  <w:rFonts w:ascii="HelloHappy" w:hAnsi="HelloHappy"/>
                  <w:color w:val="0000FF"/>
                  <w:sz w:val="24"/>
                  <w:szCs w:val="24"/>
                  <w:u w:val="single"/>
                </w:rPr>
                <w:t>Flix</w:t>
              </w:r>
            </w:hyperlink>
            <w:r w:rsidRPr="000E2492">
              <w:rPr>
                <w:rStyle w:val="normaltextrun"/>
                <w:rFonts w:ascii="Cambria" w:hAnsi="Cambria" w:cs="Cambria"/>
                <w:color w:val="000000"/>
                <w:sz w:val="24"/>
                <w:szCs w:val="24"/>
              </w:rPr>
              <w:t>  </w:t>
            </w: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>(Username:</w:t>
            </w:r>
            <w:r w:rsidRPr="000E2492">
              <w:rPr>
                <w:rStyle w:val="normaltextrun"/>
                <w:rFonts w:ascii="Cambria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Style w:val="spellingerror"/>
                <w:rFonts w:ascii="HelloHappy" w:hAnsi="HelloHappy"/>
                <w:color w:val="000000"/>
                <w:sz w:val="24"/>
                <w:szCs w:val="24"/>
              </w:rPr>
              <w:t>valleypark</w:t>
            </w:r>
            <w:r w:rsidRPr="000E2492">
              <w:rPr>
                <w:rStyle w:val="normaltextrun"/>
                <w:rFonts w:ascii="Cambria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>/ Password: library)</w:t>
            </w:r>
            <w:r w:rsidRPr="000E2492">
              <w:rPr>
                <w:rStyle w:val="normaltextrun"/>
                <w:rFonts w:ascii="Cambria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>.</w:t>
            </w:r>
            <w:r w:rsidRPr="000E2492">
              <w:rPr>
                <w:rStyle w:val="normaltextrun"/>
                <w:rFonts w:ascii="Cambria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 xml:space="preserve"> </w:t>
            </w:r>
          </w:p>
          <w:p w:rsidR="000E2492" w:rsidRPr="000E2492" w:rsidRDefault="000E2492" w:rsidP="000E2492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sz w:val="24"/>
                <w:szCs w:val="24"/>
              </w:rPr>
            </w:pP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 xml:space="preserve">Click on "Animal Kingdom" section and then </w:t>
            </w:r>
          </w:p>
          <w:p w:rsidR="000E2492" w:rsidRPr="000E2492" w:rsidRDefault="000E2492" w:rsidP="000E2492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sz w:val="24"/>
                <w:szCs w:val="24"/>
              </w:rPr>
            </w:pPr>
            <w:r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>Se</w:t>
            </w: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>lect the "Birds" book.</w:t>
            </w:r>
            <w:r w:rsidRPr="000E2492">
              <w:rPr>
                <w:rStyle w:val="normaltextrun"/>
                <w:rFonts w:ascii="Cambria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 xml:space="preserve"> </w:t>
            </w:r>
          </w:p>
          <w:p w:rsidR="000E2492" w:rsidRPr="000E2492" w:rsidRDefault="000E2492" w:rsidP="000E2492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sz w:val="24"/>
                <w:szCs w:val="24"/>
              </w:rPr>
            </w:pP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>Read or listen to the book.</w:t>
            </w:r>
            <w:r w:rsidRPr="000E2492">
              <w:rPr>
                <w:rStyle w:val="normaltextrun"/>
                <w:rFonts w:ascii="Cambria" w:hAnsi="Cambria" w:cs="Cambria"/>
                <w:color w:val="000000"/>
                <w:sz w:val="24"/>
                <w:szCs w:val="24"/>
              </w:rPr>
              <w:t> </w:t>
            </w:r>
          </w:p>
          <w:p w:rsidR="000E2492" w:rsidRPr="000E2492" w:rsidRDefault="000E2492" w:rsidP="000E2492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sz w:val="24"/>
                <w:szCs w:val="24"/>
              </w:rPr>
            </w:pP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 xml:space="preserve"> On page 8, find the main idea of the section "A Swimming Machine".</w:t>
            </w:r>
            <w:r w:rsidRPr="000E2492">
              <w:rPr>
                <w:rStyle w:val="normaltextrun"/>
                <w:rFonts w:ascii="Cambria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 xml:space="preserve"> </w:t>
            </w:r>
          </w:p>
          <w:p w:rsidR="000E2492" w:rsidRPr="000E2492" w:rsidRDefault="000E2492" w:rsidP="000E2492">
            <w:pPr>
              <w:pStyle w:val="ListParagraph"/>
              <w:numPr>
                <w:ilvl w:val="0"/>
                <w:numId w:val="8"/>
              </w:numPr>
              <w:rPr>
                <w:rStyle w:val="normaltextrun"/>
                <w:sz w:val="24"/>
                <w:szCs w:val="24"/>
              </w:rPr>
            </w:pP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>Y</w:t>
            </w: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 xml:space="preserve">ou can use the boxes and bullets organizer to help you organize your </w:t>
            </w:r>
            <w:r w:rsidRPr="000E2492">
              <w:rPr>
                <w:rStyle w:val="normaltextrun"/>
                <w:rFonts w:ascii="HelloHappy" w:hAnsi="HelloHappy"/>
                <w:color w:val="000000"/>
                <w:sz w:val="24"/>
                <w:szCs w:val="24"/>
              </w:rPr>
              <w:t>thoughts</w:t>
            </w:r>
          </w:p>
          <w:p w:rsidR="000E2492" w:rsidRPr="000E2492" w:rsidRDefault="000E2492" w:rsidP="000E2492">
            <w:pPr>
              <w:rPr>
                <w:rStyle w:val="normaltextrun"/>
                <w:rFonts w:ascii="HelloHappy" w:hAnsi="HelloHappy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0E2492" w:rsidRPr="000E2492" w:rsidTr="000E2492">
              <w:tc>
                <w:tcPr>
                  <w:tcW w:w="9124" w:type="dxa"/>
                </w:tcPr>
                <w:p w:rsidR="000E2492" w:rsidRPr="000E2492" w:rsidRDefault="000E2492" w:rsidP="000E2492">
                  <w:pPr>
                    <w:rPr>
                      <w:rStyle w:val="normaltextrun"/>
                      <w:rFonts w:ascii="HelloHappy" w:hAnsi="HelloHappy"/>
                      <w:b/>
                      <w:sz w:val="24"/>
                      <w:szCs w:val="24"/>
                    </w:rPr>
                  </w:pPr>
                  <w:r w:rsidRPr="000E2492">
                    <w:rPr>
                      <w:rStyle w:val="normaltextrun"/>
                      <w:rFonts w:ascii="HelloHappy" w:hAnsi="HelloHappy"/>
                      <w:b/>
                      <w:sz w:val="24"/>
                      <w:szCs w:val="24"/>
                    </w:rPr>
                    <w:t xml:space="preserve">Main Idea: </w:t>
                  </w:r>
                </w:p>
                <w:p w:rsidR="000E2492" w:rsidRPr="000E2492" w:rsidRDefault="000E2492" w:rsidP="000E2492">
                  <w:pPr>
                    <w:rPr>
                      <w:rStyle w:val="normaltextrun"/>
                      <w:rFonts w:ascii="HelloHappy" w:hAnsi="HelloHappy"/>
                      <w:sz w:val="24"/>
                      <w:szCs w:val="24"/>
                    </w:rPr>
                  </w:pPr>
                </w:p>
              </w:tc>
            </w:tr>
            <w:tr w:rsidR="000E2492" w:rsidRPr="000E2492" w:rsidTr="000E2492">
              <w:tc>
                <w:tcPr>
                  <w:tcW w:w="9124" w:type="dxa"/>
                </w:tcPr>
                <w:p w:rsidR="000E2492" w:rsidRPr="000E2492" w:rsidRDefault="000E2492" w:rsidP="000E249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Style w:val="normaltextrun"/>
                      <w:rFonts w:ascii="HelloHappy" w:hAnsi="HelloHappy"/>
                      <w:sz w:val="24"/>
                      <w:szCs w:val="24"/>
                    </w:rPr>
                  </w:pPr>
                </w:p>
              </w:tc>
            </w:tr>
            <w:tr w:rsidR="000E2492" w:rsidRPr="000E2492" w:rsidTr="000E2492">
              <w:tc>
                <w:tcPr>
                  <w:tcW w:w="9124" w:type="dxa"/>
                </w:tcPr>
                <w:p w:rsidR="000E2492" w:rsidRPr="000E2492" w:rsidRDefault="000E2492" w:rsidP="000E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Style w:val="normaltextrun"/>
                      <w:rFonts w:ascii="HelloHappy" w:hAnsi="HelloHappy"/>
                      <w:sz w:val="24"/>
                      <w:szCs w:val="24"/>
                    </w:rPr>
                  </w:pPr>
                </w:p>
              </w:tc>
            </w:tr>
            <w:tr w:rsidR="000E2492" w:rsidRPr="000E2492" w:rsidTr="000E2492">
              <w:tc>
                <w:tcPr>
                  <w:tcW w:w="9124" w:type="dxa"/>
                </w:tcPr>
                <w:p w:rsidR="000E2492" w:rsidRPr="000E2492" w:rsidRDefault="000E2492" w:rsidP="000E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Style w:val="normaltextrun"/>
                      <w:rFonts w:ascii="HelloHappy" w:hAnsi="HelloHappy"/>
                      <w:sz w:val="24"/>
                      <w:szCs w:val="24"/>
                    </w:rPr>
                  </w:pPr>
                </w:p>
              </w:tc>
            </w:tr>
            <w:tr w:rsidR="000E2492" w:rsidRPr="000E2492" w:rsidTr="000E2492">
              <w:tc>
                <w:tcPr>
                  <w:tcW w:w="9124" w:type="dxa"/>
                </w:tcPr>
                <w:p w:rsidR="000E2492" w:rsidRPr="000E2492" w:rsidRDefault="000E2492" w:rsidP="000E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Style w:val="normaltextrun"/>
                      <w:rFonts w:ascii="HelloHappy" w:hAnsi="HelloHappy"/>
                      <w:sz w:val="24"/>
                      <w:szCs w:val="24"/>
                    </w:rPr>
                  </w:pPr>
                </w:p>
              </w:tc>
            </w:tr>
          </w:tbl>
          <w:p w:rsidR="000E2492" w:rsidRDefault="000E2492" w:rsidP="000E2492">
            <w:pPr>
              <w:rPr>
                <w:rStyle w:val="normaltextrun"/>
                <w:sz w:val="24"/>
                <w:szCs w:val="24"/>
              </w:rPr>
            </w:pPr>
          </w:p>
          <w:p w:rsidR="000E2492" w:rsidRPr="000E2492" w:rsidRDefault="000E2492" w:rsidP="000E2492">
            <w:pPr>
              <w:rPr>
                <w:sz w:val="24"/>
                <w:szCs w:val="24"/>
              </w:rPr>
            </w:pPr>
          </w:p>
        </w:tc>
      </w:tr>
    </w:tbl>
    <w:p w:rsidR="009E10C6" w:rsidRDefault="009E10C6" w:rsidP="000E2492">
      <w:pPr>
        <w:spacing w:after="0" w:line="240" w:lineRule="auto"/>
        <w:textAlignment w:val="center"/>
        <w:rPr>
          <w:rFonts w:ascii="HelloArchitect" w:eastAsia="Times New Roman" w:hAnsi="HelloArchitect" w:cs="Calibr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0C6" w:rsidTr="009E10C6">
        <w:tc>
          <w:tcPr>
            <w:tcW w:w="9350" w:type="dxa"/>
          </w:tcPr>
          <w:p w:rsidR="009E10C6" w:rsidRPr="001A1478" w:rsidRDefault="009E10C6" w:rsidP="009E10C6">
            <w:pPr>
              <w:jc w:val="center"/>
              <w:textAlignment w:val="center"/>
              <w:rPr>
                <w:rFonts w:ascii="HelloArchitect" w:eastAsia="Times New Roman" w:hAnsi="HelloArchitect" w:cs="Calibri"/>
                <w:b/>
                <w:bCs/>
                <w:sz w:val="56"/>
                <w:szCs w:val="36"/>
                <w:highlight w:val="green"/>
                <w:u w:val="single"/>
              </w:rPr>
            </w:pPr>
            <w:r w:rsidRPr="001A1478">
              <w:rPr>
                <w:rFonts w:ascii="HelloArchitect" w:eastAsia="Times New Roman" w:hAnsi="HelloArchitect" w:cs="Calibri"/>
                <w:b/>
                <w:bCs/>
                <w:sz w:val="56"/>
                <w:szCs w:val="36"/>
                <w:highlight w:val="green"/>
                <w:u w:val="single"/>
              </w:rPr>
              <w:lastRenderedPageBreak/>
              <w:t>Activity 2</w:t>
            </w:r>
          </w:p>
          <w:p w:rsidR="009E10C6" w:rsidRDefault="000E2492" w:rsidP="009E10C6">
            <w:pPr>
              <w:jc w:val="center"/>
              <w:textAlignment w:val="center"/>
              <w:rPr>
                <w:rFonts w:ascii="HelloArchitect" w:eastAsia="Times New Roman" w:hAnsi="HelloArchitect" w:cs="Calibr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HelloArchitect" w:eastAsia="Times New Roman" w:hAnsi="HelloArchitect" w:cs="Calibri"/>
                <w:b/>
                <w:bCs/>
                <w:sz w:val="44"/>
                <w:szCs w:val="44"/>
                <w:u w:val="single"/>
              </w:rPr>
              <w:t>Nonfiction Boxes and Bullets</w:t>
            </w:r>
          </w:p>
          <w:p w:rsidR="000E2492" w:rsidRPr="000E2492" w:rsidRDefault="000E2492" w:rsidP="000E2492">
            <w:pPr>
              <w:textAlignment w:val="baseline"/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</w:pP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>Today, you will practice finding the main idea of a nonfiction part of a book again.</w:t>
            </w:r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 This time, you are going to get to choose a book about a nonfiction topic that interests you!</w:t>
            </w:r>
            <w:r w:rsidRPr="000E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:rsidR="000E2492" w:rsidRPr="000E2492" w:rsidRDefault="000E2492" w:rsidP="000E2492">
            <w:pPr>
              <w:textAlignment w:val="baseline"/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</w:pPr>
            <w:r w:rsidRPr="000E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:rsidR="000E2492" w:rsidRDefault="000E2492" w:rsidP="000E2492">
            <w:pPr>
              <w:textAlignment w:val="baseline"/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</w:pP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First, browse the websites below to find a book or article that you </w:t>
            </w:r>
            <w:r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would like to read or have read to you! </w:t>
            </w:r>
          </w:p>
          <w:p w:rsidR="000E2492" w:rsidRPr="000E2492" w:rsidRDefault="000E2492" w:rsidP="000E2492">
            <w:pPr>
              <w:textAlignment w:val="baseline"/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</w:pPr>
          </w:p>
          <w:p w:rsidR="000E2492" w:rsidRPr="000E2492" w:rsidRDefault="000E2492" w:rsidP="000E2492">
            <w:pPr>
              <w:textAlignment w:val="baseline"/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</w:pPr>
            <w:hyperlink r:id="rId12" w:anchor="/login?productCode=tfx&amp;ucn=600192737&amp;ref=MTU4NzA4OTc4OHxodHRwczovL3NkbS10ZnguZGlnaXRhbC5zY2hvbGFzdGljLmNvbTo4MA%3D%3D" w:tgtFrame="_blank" w:history="1">
              <w:r w:rsidRPr="000E2492">
                <w:rPr>
                  <w:rFonts w:ascii="HelloHappy" w:eastAsia="Times New Roman" w:hAnsi="HelloHappy" w:cs="Times New Roman"/>
                  <w:color w:val="0000FF"/>
                  <w:sz w:val="24"/>
                  <w:szCs w:val="24"/>
                  <w:u w:val="single"/>
                </w:rPr>
                <w:t>True Flix</w:t>
              </w:r>
            </w:hyperlink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 </w:t>
            </w:r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 (Username:</w:t>
            </w:r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>valleypark</w:t>
            </w:r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 </w:t>
            </w:r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 Password: library)</w:t>
            </w:r>
            <w:r w:rsidRPr="000E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:rsidR="000E2492" w:rsidRPr="000E2492" w:rsidRDefault="000E2492" w:rsidP="000E2492">
            <w:pPr>
              <w:textAlignment w:val="baseline"/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</w:pPr>
            <w:hyperlink r:id="rId13" w:tgtFrame="_blank" w:history="1">
              <w:r w:rsidRPr="000E2492">
                <w:rPr>
                  <w:rFonts w:ascii="HelloHappy" w:eastAsia="Times New Roman" w:hAnsi="HelloHappy" w:cs="Times New Roman"/>
                  <w:color w:val="0000FF"/>
                  <w:sz w:val="24"/>
                  <w:szCs w:val="24"/>
                  <w:u w:val="single"/>
                </w:rPr>
                <w:t>Pebble Go!</w:t>
              </w:r>
            </w:hyperlink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 (Username: vphawks</w:t>
            </w:r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 </w:t>
            </w:r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>Password: vp1234)</w:t>
            </w:r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 </w:t>
            </w:r>
            <w:r w:rsidRPr="000E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:rsidR="000E2492" w:rsidRPr="000E2492" w:rsidRDefault="000E2492" w:rsidP="000E2492">
            <w:pPr>
              <w:textAlignment w:val="baseline"/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Pr="000E2492">
                <w:rPr>
                  <w:rFonts w:ascii="HelloHappy" w:eastAsia="Times New Roman" w:hAnsi="HelloHappy" w:cs="Times New Roman"/>
                  <w:color w:val="0000FF"/>
                  <w:sz w:val="24"/>
                  <w:szCs w:val="24"/>
                  <w:u w:val="single"/>
                </w:rPr>
                <w:t>Abdo</w:t>
              </w:r>
            </w:hyperlink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(No usename or password needed)</w:t>
            </w:r>
          </w:p>
          <w:p w:rsidR="000E2492" w:rsidRPr="000E2492" w:rsidRDefault="000E2492" w:rsidP="000E2492">
            <w:pPr>
              <w:textAlignment w:val="baseline"/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</w:pPr>
            <w:r w:rsidRPr="000E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:rsidR="000E2492" w:rsidRPr="000E2492" w:rsidRDefault="000E2492" w:rsidP="000E2492">
            <w:pPr>
              <w:textAlignment w:val="baseline"/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</w:pPr>
            <w:r w:rsidRPr="000E2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​</w:t>
            </w:r>
          </w:p>
          <w:p w:rsidR="000E2492" w:rsidRPr="000E2492" w:rsidRDefault="000E2492" w:rsidP="000E2492">
            <w:pPr>
              <w:textAlignment w:val="baseline"/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</w:pP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>Choose</w:t>
            </w:r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0E2492">
              <w:rPr>
                <w:rFonts w:ascii="HelloHappy" w:eastAsia="Times New Roman" w:hAnsi="HelloHappy" w:cs="Times New Roman"/>
                <w:i/>
                <w:iCs/>
                <w:color w:val="000000"/>
                <w:sz w:val="24"/>
                <w:szCs w:val="24"/>
              </w:rPr>
              <w:t xml:space="preserve">one section </w:t>
            </w:r>
            <w:r w:rsidRPr="000E2492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>and write down the main idea of that part of the book. Re-read the rubric to try to make your main idea a level 3!</w:t>
            </w:r>
            <w:r w:rsidRPr="000E2492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 </w:t>
            </w:r>
          </w:p>
          <w:p w:rsidR="009E10C6" w:rsidRDefault="009E10C6" w:rsidP="009E10C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0E2492" w:rsidRPr="000E2492" w:rsidTr="00B126B5">
              <w:tc>
                <w:tcPr>
                  <w:tcW w:w="9124" w:type="dxa"/>
                </w:tcPr>
                <w:p w:rsidR="000E2492" w:rsidRDefault="000E2492" w:rsidP="000E2492">
                  <w:pPr>
                    <w:rPr>
                      <w:rStyle w:val="normaltextrun"/>
                      <w:rFonts w:ascii="HelloHappy" w:hAnsi="HelloHappy"/>
                      <w:b/>
                      <w:sz w:val="24"/>
                      <w:szCs w:val="24"/>
                    </w:rPr>
                  </w:pPr>
                  <w:r>
                    <w:rPr>
                      <w:rStyle w:val="normaltextrun"/>
                      <w:rFonts w:ascii="HelloHappy" w:hAnsi="HelloHappy"/>
                      <w:b/>
                      <w:sz w:val="24"/>
                      <w:szCs w:val="24"/>
                    </w:rPr>
                    <w:t xml:space="preserve">Book Title:                                                                 </w:t>
                  </w:r>
                </w:p>
                <w:p w:rsidR="000E2492" w:rsidRPr="000E2492" w:rsidRDefault="000E2492" w:rsidP="000E2492">
                  <w:pPr>
                    <w:rPr>
                      <w:rStyle w:val="normaltextrun"/>
                      <w:rFonts w:ascii="HelloHappy" w:hAnsi="HelloHappy"/>
                      <w:b/>
                      <w:sz w:val="24"/>
                      <w:szCs w:val="24"/>
                    </w:rPr>
                  </w:pPr>
                  <w:r>
                    <w:rPr>
                      <w:rStyle w:val="normaltextrun"/>
                      <w:rFonts w:ascii="HelloHappy" w:hAnsi="HelloHappy"/>
                      <w:b/>
                      <w:sz w:val="24"/>
                      <w:szCs w:val="24"/>
                    </w:rPr>
                    <w:t>Which source did you use? True Flux, Pebble Go!, or Abdo</w:t>
                  </w:r>
                </w:p>
              </w:tc>
            </w:tr>
            <w:tr w:rsidR="000E2492" w:rsidRPr="000E2492" w:rsidTr="00B126B5">
              <w:tc>
                <w:tcPr>
                  <w:tcW w:w="9124" w:type="dxa"/>
                </w:tcPr>
                <w:p w:rsidR="000E2492" w:rsidRPr="000E2492" w:rsidRDefault="000E2492" w:rsidP="000E2492">
                  <w:pPr>
                    <w:rPr>
                      <w:rStyle w:val="normaltextrun"/>
                      <w:rFonts w:ascii="HelloHappy" w:hAnsi="HelloHappy"/>
                      <w:b/>
                      <w:sz w:val="24"/>
                      <w:szCs w:val="24"/>
                    </w:rPr>
                  </w:pPr>
                  <w:r w:rsidRPr="000E2492">
                    <w:rPr>
                      <w:rStyle w:val="normaltextrun"/>
                      <w:rFonts w:ascii="HelloHappy" w:hAnsi="HelloHappy"/>
                      <w:b/>
                      <w:sz w:val="24"/>
                      <w:szCs w:val="24"/>
                    </w:rPr>
                    <w:t xml:space="preserve">Main Idea: </w:t>
                  </w:r>
                </w:p>
                <w:p w:rsidR="000E2492" w:rsidRPr="000E2492" w:rsidRDefault="000E2492" w:rsidP="000E2492">
                  <w:pPr>
                    <w:rPr>
                      <w:rStyle w:val="normaltextrun"/>
                      <w:rFonts w:ascii="HelloHappy" w:hAnsi="HelloHappy"/>
                      <w:sz w:val="24"/>
                      <w:szCs w:val="24"/>
                    </w:rPr>
                  </w:pPr>
                </w:p>
              </w:tc>
            </w:tr>
            <w:tr w:rsidR="000E2492" w:rsidRPr="000E2492" w:rsidTr="00B126B5">
              <w:tc>
                <w:tcPr>
                  <w:tcW w:w="9124" w:type="dxa"/>
                </w:tcPr>
                <w:p w:rsidR="000E2492" w:rsidRPr="000E2492" w:rsidRDefault="000E2492" w:rsidP="000E2492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Style w:val="normaltextrun"/>
                      <w:rFonts w:ascii="HelloHappy" w:hAnsi="HelloHappy"/>
                      <w:sz w:val="24"/>
                      <w:szCs w:val="24"/>
                    </w:rPr>
                  </w:pPr>
                </w:p>
              </w:tc>
            </w:tr>
            <w:tr w:rsidR="000E2492" w:rsidRPr="000E2492" w:rsidTr="00B126B5">
              <w:tc>
                <w:tcPr>
                  <w:tcW w:w="9124" w:type="dxa"/>
                </w:tcPr>
                <w:p w:rsidR="000E2492" w:rsidRPr="000E2492" w:rsidRDefault="000E2492" w:rsidP="000E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Style w:val="normaltextrun"/>
                      <w:rFonts w:ascii="HelloHappy" w:hAnsi="HelloHappy"/>
                      <w:sz w:val="24"/>
                      <w:szCs w:val="24"/>
                    </w:rPr>
                  </w:pPr>
                </w:p>
              </w:tc>
            </w:tr>
            <w:tr w:rsidR="000E2492" w:rsidRPr="000E2492" w:rsidTr="00B126B5">
              <w:tc>
                <w:tcPr>
                  <w:tcW w:w="9124" w:type="dxa"/>
                </w:tcPr>
                <w:p w:rsidR="000E2492" w:rsidRPr="000E2492" w:rsidRDefault="000E2492" w:rsidP="000E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Style w:val="normaltextrun"/>
                      <w:rFonts w:ascii="HelloHappy" w:hAnsi="HelloHappy"/>
                      <w:sz w:val="24"/>
                      <w:szCs w:val="24"/>
                    </w:rPr>
                  </w:pPr>
                </w:p>
              </w:tc>
            </w:tr>
            <w:tr w:rsidR="000E2492" w:rsidRPr="000E2492" w:rsidTr="00B126B5">
              <w:tc>
                <w:tcPr>
                  <w:tcW w:w="9124" w:type="dxa"/>
                </w:tcPr>
                <w:p w:rsidR="000E2492" w:rsidRPr="000E2492" w:rsidRDefault="000E2492" w:rsidP="000E249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Style w:val="normaltextrun"/>
                      <w:rFonts w:ascii="HelloHappy" w:hAnsi="HelloHappy"/>
                      <w:sz w:val="24"/>
                      <w:szCs w:val="24"/>
                    </w:rPr>
                  </w:pPr>
                </w:p>
              </w:tc>
            </w:tr>
          </w:tbl>
          <w:p w:rsidR="000E2492" w:rsidRDefault="000E2492" w:rsidP="009E10C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9E10C6" w:rsidRPr="00092AD6" w:rsidRDefault="009E10C6" w:rsidP="009E10C6">
            <w:pPr>
              <w:rPr>
                <w:rFonts w:ascii="Calibri" w:eastAsia="Times New Roman" w:hAnsi="Calibri" w:cs="Calibri"/>
              </w:rPr>
            </w:pPr>
          </w:p>
          <w:p w:rsidR="009E10C6" w:rsidRDefault="009E10C6" w:rsidP="00125B78">
            <w:pPr>
              <w:jc w:val="center"/>
              <w:textAlignment w:val="center"/>
              <w:rPr>
                <w:rFonts w:ascii="HelloArchitect" w:eastAsia="Times New Roman" w:hAnsi="HelloArchitect" w:cs="Calibri"/>
                <w:b/>
                <w:bCs/>
                <w:sz w:val="56"/>
                <w:szCs w:val="36"/>
                <w:highlight w:val="green"/>
                <w:u w:val="single"/>
              </w:rPr>
            </w:pPr>
          </w:p>
        </w:tc>
      </w:tr>
    </w:tbl>
    <w:p w:rsidR="009E10C6" w:rsidRDefault="009E10C6" w:rsidP="009E10C6">
      <w:pPr>
        <w:spacing w:after="0" w:line="240" w:lineRule="auto"/>
        <w:textAlignment w:val="center"/>
        <w:rPr>
          <w:rFonts w:ascii="HelloArchitect" w:eastAsia="Times New Roman" w:hAnsi="HelloArchitect" w:cs="Calibri"/>
          <w:b/>
          <w:bCs/>
          <w:sz w:val="56"/>
          <w:szCs w:val="36"/>
          <w:highlight w:val="green"/>
          <w:u w:val="single"/>
        </w:rPr>
      </w:pPr>
    </w:p>
    <w:p w:rsidR="009E10C6" w:rsidRDefault="009E10C6" w:rsidP="009E10C6">
      <w:pPr>
        <w:spacing w:after="0" w:line="240" w:lineRule="auto"/>
        <w:textAlignment w:val="center"/>
        <w:rPr>
          <w:rFonts w:ascii="HelloArchitect" w:eastAsia="Times New Roman" w:hAnsi="HelloArchitect" w:cs="Calibri"/>
          <w:b/>
          <w:bCs/>
          <w:sz w:val="56"/>
          <w:szCs w:val="36"/>
          <w:highlight w:val="green"/>
          <w:u w:val="single"/>
        </w:rPr>
      </w:pPr>
    </w:p>
    <w:p w:rsidR="009E10C6" w:rsidRDefault="009E10C6" w:rsidP="009E10C6">
      <w:pPr>
        <w:spacing w:after="0" w:line="240" w:lineRule="auto"/>
        <w:jc w:val="center"/>
        <w:textAlignment w:val="center"/>
        <w:rPr>
          <w:rFonts w:ascii="HelloArchitect" w:eastAsia="Times New Roman" w:hAnsi="HelloArchitect" w:cs="Calibri"/>
          <w:b/>
          <w:bCs/>
          <w:sz w:val="56"/>
          <w:szCs w:val="36"/>
          <w:highlight w:val="green"/>
          <w:u w:val="single"/>
        </w:rPr>
      </w:pPr>
    </w:p>
    <w:p w:rsidR="0088454E" w:rsidRDefault="0088454E" w:rsidP="009E10C6">
      <w:pPr>
        <w:spacing w:after="0" w:line="240" w:lineRule="auto"/>
        <w:jc w:val="center"/>
        <w:textAlignment w:val="center"/>
        <w:rPr>
          <w:rFonts w:ascii="HelloArchitect" w:eastAsia="Times New Roman" w:hAnsi="HelloArchitect" w:cs="Calibri"/>
          <w:b/>
          <w:bCs/>
          <w:sz w:val="56"/>
          <w:szCs w:val="36"/>
          <w:highlight w:val="green"/>
          <w:u w:val="single"/>
        </w:rPr>
      </w:pPr>
    </w:p>
    <w:p w:rsidR="0088454E" w:rsidRDefault="0088454E" w:rsidP="009E10C6">
      <w:pPr>
        <w:spacing w:after="0" w:line="240" w:lineRule="auto"/>
        <w:jc w:val="center"/>
        <w:textAlignment w:val="center"/>
        <w:rPr>
          <w:rFonts w:ascii="HelloArchitect" w:eastAsia="Times New Roman" w:hAnsi="HelloArchitect" w:cs="Calibri"/>
          <w:b/>
          <w:bCs/>
          <w:sz w:val="56"/>
          <w:szCs w:val="36"/>
          <w:highlight w:val="green"/>
          <w:u w:val="single"/>
        </w:rPr>
      </w:pPr>
    </w:p>
    <w:p w:rsidR="0088454E" w:rsidRDefault="0088454E" w:rsidP="009E10C6">
      <w:pPr>
        <w:spacing w:after="0" w:line="240" w:lineRule="auto"/>
        <w:jc w:val="center"/>
        <w:textAlignment w:val="center"/>
        <w:rPr>
          <w:rFonts w:ascii="HelloArchitect" w:eastAsia="Times New Roman" w:hAnsi="HelloArchitect" w:cs="Calibri"/>
          <w:b/>
          <w:bCs/>
          <w:sz w:val="56"/>
          <w:szCs w:val="36"/>
          <w:highlight w:val="gree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0C6" w:rsidTr="009E10C6">
        <w:tc>
          <w:tcPr>
            <w:tcW w:w="9350" w:type="dxa"/>
          </w:tcPr>
          <w:p w:rsidR="009E10C6" w:rsidRPr="001A1478" w:rsidRDefault="009E10C6" w:rsidP="0088454E">
            <w:pPr>
              <w:jc w:val="center"/>
              <w:textAlignment w:val="center"/>
              <w:rPr>
                <w:rFonts w:ascii="HelloArchitect" w:eastAsia="Times New Roman" w:hAnsi="HelloArchitect" w:cs="Calibri"/>
                <w:b/>
                <w:bCs/>
                <w:sz w:val="56"/>
                <w:szCs w:val="36"/>
                <w:highlight w:val="green"/>
                <w:u w:val="single"/>
              </w:rPr>
            </w:pPr>
            <w:r>
              <w:rPr>
                <w:rFonts w:ascii="HelloArchitect" w:eastAsia="Times New Roman" w:hAnsi="HelloArchitect" w:cs="Calibri"/>
                <w:b/>
                <w:bCs/>
                <w:sz w:val="56"/>
                <w:szCs w:val="36"/>
                <w:highlight w:val="green"/>
                <w:u w:val="single"/>
              </w:rPr>
              <w:lastRenderedPageBreak/>
              <w:t>Activity 3</w:t>
            </w:r>
          </w:p>
          <w:p w:rsidR="009E10C6" w:rsidRDefault="0088454E" w:rsidP="009E10C6">
            <w:pPr>
              <w:jc w:val="center"/>
              <w:textAlignment w:val="center"/>
              <w:rPr>
                <w:rFonts w:ascii="HelloArchitect" w:eastAsia="Times New Roman" w:hAnsi="HelloArchitect" w:cs="Calibri"/>
                <w:b/>
                <w:bCs/>
                <w:sz w:val="44"/>
                <w:szCs w:val="44"/>
                <w:u w:val="single"/>
              </w:rPr>
            </w:pPr>
            <w:r>
              <w:rPr>
                <w:rFonts w:ascii="HelloArchitect" w:eastAsia="Times New Roman" w:hAnsi="HelloArchitect" w:cs="Calibri"/>
                <w:b/>
                <w:bCs/>
                <w:sz w:val="44"/>
                <w:szCs w:val="44"/>
                <w:u w:val="single"/>
              </w:rPr>
              <w:t>Super Science Article</w:t>
            </w:r>
          </w:p>
          <w:p w:rsidR="0088454E" w:rsidRPr="0088454E" w:rsidRDefault="0088454E" w:rsidP="0088454E">
            <w:pPr>
              <w:textAlignment w:val="baseline"/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</w:pPr>
            <w:r w:rsidRPr="0088454E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>Today, you will be reading an article on the coronavirus.</w:t>
            </w:r>
            <w:r w:rsidRPr="0088454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88454E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 After reading the article you will have a worksheet to fill out a summary of the article.</w:t>
            </w:r>
            <w:r w:rsidRPr="0088454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88454E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 There is also a True or False worksheet that is good practice for working on using evidence from the text.</w:t>
            </w:r>
            <w:r w:rsidRPr="0088454E">
              <w:rPr>
                <w:rFonts w:ascii="Cambria" w:eastAsia="Times New Roman" w:hAnsi="Cambria" w:cs="Cambria"/>
                <w:color w:val="000000"/>
                <w:sz w:val="24"/>
                <w:szCs w:val="24"/>
              </w:rPr>
              <w:t> </w:t>
            </w:r>
            <w:r w:rsidRPr="0088454E"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 You should be able to click on the link for the article to read it and the worksheets will be on your teacher’s</w:t>
            </w:r>
            <w:r>
              <w:rPr>
                <w:rFonts w:ascii="HelloHappy" w:eastAsia="Times New Roman" w:hAnsi="HelloHappy" w:cs="Times New Roman"/>
                <w:color w:val="000000"/>
                <w:sz w:val="24"/>
                <w:szCs w:val="24"/>
              </w:rPr>
              <w:t xml:space="preserve"> websites and they are also attached below. </w:t>
            </w:r>
          </w:p>
          <w:p w:rsidR="0088454E" w:rsidRPr="0088454E" w:rsidRDefault="0088454E" w:rsidP="0088454E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845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​</w:t>
            </w:r>
          </w:p>
          <w:p w:rsidR="0088454E" w:rsidRPr="0088454E" w:rsidRDefault="0088454E" w:rsidP="0088454E">
            <w:pPr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88454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​</w:t>
            </w:r>
            <w:hyperlink r:id="rId15" w:tgtFrame="_blank" w:history="1">
              <w:r w:rsidRPr="0088454E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https://superscience.scholastic.com/etc/classroom-</w:t>
              </w:r>
            </w:hyperlink>
            <w:hyperlink r:id="rId16" w:tgtFrame="_blank" w:history="1">
              <w:r w:rsidRPr="0088454E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magaz</w:t>
              </w:r>
              <w:r w:rsidRPr="0088454E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88454E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nes/reader.html?id=46-050120</w:t>
              </w:r>
            </w:hyperlink>
          </w:p>
          <w:p w:rsidR="009E10C6" w:rsidRDefault="009E10C6" w:rsidP="009E10C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28"/>
                <w:szCs w:val="28"/>
              </w:rPr>
            </w:pPr>
          </w:p>
          <w:p w:rsidR="0088454E" w:rsidRDefault="0088454E" w:rsidP="009E10C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28"/>
                <w:szCs w:val="28"/>
              </w:rPr>
            </w:pPr>
            <w:hyperlink r:id="rId17" w:history="1">
              <w:r w:rsidRPr="0088454E">
                <w:rPr>
                  <w:rStyle w:val="Hyperlink"/>
                  <w:rFonts w:ascii="&amp;quot" w:hAnsi="&amp;quot"/>
                  <w:sz w:val="28"/>
                  <w:szCs w:val="28"/>
                </w:rPr>
                <w:t>Activity 3 Worksheet 1.pdf</w:t>
              </w:r>
            </w:hyperlink>
          </w:p>
          <w:p w:rsidR="0088454E" w:rsidRDefault="0088454E" w:rsidP="009E10C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28"/>
                <w:szCs w:val="28"/>
              </w:rPr>
            </w:pPr>
            <w:hyperlink r:id="rId18" w:history="1">
              <w:r w:rsidRPr="0088454E">
                <w:rPr>
                  <w:rStyle w:val="Hyperlink"/>
                  <w:rFonts w:ascii="&amp;quot" w:hAnsi="&amp;quot"/>
                  <w:sz w:val="28"/>
                  <w:szCs w:val="28"/>
                </w:rPr>
                <w:t>Activity 3 Worksheet 2.pdf</w:t>
              </w:r>
            </w:hyperlink>
          </w:p>
          <w:p w:rsidR="0088454E" w:rsidRDefault="0088454E" w:rsidP="009E10C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28"/>
                <w:szCs w:val="28"/>
              </w:rPr>
            </w:pPr>
          </w:p>
          <w:p w:rsidR="0088454E" w:rsidRPr="009E10C6" w:rsidRDefault="0088454E" w:rsidP="009E10C6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9E10C6" w:rsidTr="009C7B64">
              <w:tc>
                <w:tcPr>
                  <w:tcW w:w="9350" w:type="dxa"/>
                </w:tcPr>
                <w:p w:rsidR="009E10C6" w:rsidRDefault="009E10C6" w:rsidP="009E10C6">
                  <w:pPr>
                    <w:textAlignment w:val="center"/>
                    <w:rPr>
                      <w:rFonts w:ascii="HelloArchitect" w:eastAsia="Times New Roman" w:hAnsi="HelloArchitect" w:cs="Calibr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HelloArchitect" w:eastAsia="Times New Roman" w:hAnsi="HelloArchitect" w:cs="Calibri"/>
                      <w:b/>
                      <w:bCs/>
                      <w:sz w:val="36"/>
                      <w:szCs w:val="36"/>
                    </w:rPr>
                    <w:t>Type your</w:t>
                  </w:r>
                  <w:r w:rsidR="0088454E">
                    <w:rPr>
                      <w:rFonts w:ascii="HelloArchitect" w:eastAsia="Times New Roman" w:hAnsi="HelloArchitect" w:cs="Calibri"/>
                      <w:b/>
                      <w:bCs/>
                      <w:sz w:val="36"/>
                      <w:szCs w:val="36"/>
                    </w:rPr>
                    <w:t xml:space="preserve"> work </w:t>
                  </w:r>
                  <w:r>
                    <w:rPr>
                      <w:rFonts w:ascii="HelloArchitect" w:eastAsia="Times New Roman" w:hAnsi="HelloArchitect" w:cs="Calibri"/>
                      <w:b/>
                      <w:bCs/>
                      <w:sz w:val="36"/>
                      <w:szCs w:val="36"/>
                    </w:rPr>
                    <w:t xml:space="preserve"> here: </w:t>
                  </w:r>
                </w:p>
                <w:p w:rsidR="009E10C6" w:rsidRDefault="009E10C6" w:rsidP="009E10C6">
                  <w:pPr>
                    <w:textAlignment w:val="center"/>
                    <w:rPr>
                      <w:rFonts w:ascii="HelloArchitect" w:eastAsia="Times New Roman" w:hAnsi="HelloArchitect" w:cs="Calibri"/>
                      <w:b/>
                      <w:bCs/>
                      <w:sz w:val="36"/>
                      <w:szCs w:val="36"/>
                    </w:rPr>
                  </w:pPr>
                </w:p>
                <w:p w:rsidR="009E10C6" w:rsidRDefault="009E10C6" w:rsidP="009E10C6">
                  <w:pPr>
                    <w:textAlignment w:val="center"/>
                    <w:rPr>
                      <w:rFonts w:ascii="HelloArchitect" w:eastAsia="Times New Roman" w:hAnsi="HelloArchitect" w:cs="Calibri"/>
                      <w:b/>
                      <w:bCs/>
                      <w:sz w:val="36"/>
                      <w:szCs w:val="36"/>
                    </w:rPr>
                  </w:pPr>
                </w:p>
                <w:p w:rsidR="009E10C6" w:rsidRDefault="009E10C6" w:rsidP="009E10C6">
                  <w:pPr>
                    <w:textAlignment w:val="center"/>
                    <w:rPr>
                      <w:rFonts w:ascii="HelloArchitect" w:eastAsia="Times New Roman" w:hAnsi="HelloArchitect" w:cs="Calibri"/>
                      <w:b/>
                      <w:bCs/>
                      <w:sz w:val="36"/>
                      <w:szCs w:val="36"/>
                    </w:rPr>
                  </w:pPr>
                </w:p>
                <w:p w:rsidR="009E10C6" w:rsidRDefault="009E10C6" w:rsidP="009E10C6">
                  <w:pPr>
                    <w:textAlignment w:val="center"/>
                    <w:rPr>
                      <w:rFonts w:ascii="HelloArchitect" w:eastAsia="Times New Roman" w:hAnsi="HelloArchitect" w:cs="Calibri"/>
                      <w:b/>
                      <w:bCs/>
                      <w:sz w:val="36"/>
                      <w:szCs w:val="36"/>
                    </w:rPr>
                  </w:pPr>
                </w:p>
                <w:p w:rsidR="009E10C6" w:rsidRDefault="009E10C6" w:rsidP="009E10C6">
                  <w:pPr>
                    <w:textAlignment w:val="center"/>
                    <w:rPr>
                      <w:rFonts w:ascii="HelloArchitect" w:eastAsia="Times New Roman" w:hAnsi="HelloArchitect" w:cs="Calibri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9E10C6" w:rsidRDefault="009E10C6" w:rsidP="00125B78">
            <w:pPr>
              <w:textAlignment w:val="center"/>
              <w:rPr>
                <w:rFonts w:ascii="HelloArchitect" w:eastAsia="Times New Roman" w:hAnsi="HelloArchitect" w:cs="Calibri"/>
                <w:b/>
                <w:bCs/>
                <w:sz w:val="36"/>
                <w:szCs w:val="36"/>
              </w:rPr>
            </w:pPr>
          </w:p>
        </w:tc>
      </w:tr>
    </w:tbl>
    <w:p w:rsidR="00125B78" w:rsidRDefault="00125B78" w:rsidP="00125B78">
      <w:pPr>
        <w:spacing w:after="0" w:line="240" w:lineRule="auto"/>
        <w:textAlignment w:val="center"/>
        <w:rPr>
          <w:rFonts w:ascii="HelloArchitect" w:eastAsia="Times New Roman" w:hAnsi="HelloArchitect" w:cs="Calibri"/>
          <w:b/>
          <w:bCs/>
          <w:sz w:val="36"/>
          <w:szCs w:val="36"/>
        </w:rPr>
      </w:pPr>
    </w:p>
    <w:sectPr w:rsidR="00125B7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71" w:rsidRDefault="001E6D71" w:rsidP="009E10C6">
      <w:pPr>
        <w:spacing w:after="0" w:line="240" w:lineRule="auto"/>
      </w:pPr>
      <w:r>
        <w:separator/>
      </w:r>
    </w:p>
  </w:endnote>
  <w:endnote w:type="continuationSeparator" w:id="0">
    <w:p w:rsidR="001E6D71" w:rsidRDefault="001E6D71" w:rsidP="009E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Architec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Happ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89152"/>
      <w:docPartObj>
        <w:docPartGallery w:val="Page Numbers (Bottom of Page)"/>
        <w:docPartUnique/>
      </w:docPartObj>
    </w:sdtPr>
    <w:sdtEndPr/>
    <w:sdtContent>
      <w:p w:rsidR="009E10C6" w:rsidRDefault="009E10C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6" name="Isosceles Tri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0C6" w:rsidRDefault="009E10C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0448D" w:rsidRPr="000044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H9A282hAgAAQQ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:rsidR="009E10C6" w:rsidRDefault="009E10C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0448D" w:rsidRPr="0000448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71" w:rsidRDefault="001E6D71" w:rsidP="009E10C6">
      <w:pPr>
        <w:spacing w:after="0" w:line="240" w:lineRule="auto"/>
      </w:pPr>
      <w:r>
        <w:separator/>
      </w:r>
    </w:p>
  </w:footnote>
  <w:footnote w:type="continuationSeparator" w:id="0">
    <w:p w:rsidR="001E6D71" w:rsidRDefault="001E6D71" w:rsidP="009E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DAC"/>
    <w:multiLevelType w:val="multilevel"/>
    <w:tmpl w:val="D1D6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3685B"/>
    <w:multiLevelType w:val="hybridMultilevel"/>
    <w:tmpl w:val="8188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BD2"/>
    <w:multiLevelType w:val="multilevel"/>
    <w:tmpl w:val="3872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E2DB7"/>
    <w:multiLevelType w:val="hybridMultilevel"/>
    <w:tmpl w:val="FDB4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6BD0"/>
    <w:multiLevelType w:val="hybridMultilevel"/>
    <w:tmpl w:val="B60C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94F"/>
    <w:multiLevelType w:val="hybridMultilevel"/>
    <w:tmpl w:val="4AD0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57C04"/>
    <w:multiLevelType w:val="hybridMultilevel"/>
    <w:tmpl w:val="E7B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4132A"/>
    <w:multiLevelType w:val="multilevel"/>
    <w:tmpl w:val="D1D6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874DB"/>
    <w:multiLevelType w:val="multilevel"/>
    <w:tmpl w:val="AA36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4C451D"/>
    <w:multiLevelType w:val="hybridMultilevel"/>
    <w:tmpl w:val="A92ECFD2"/>
    <w:lvl w:ilvl="0" w:tplc="B120C10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8"/>
    <w:lvlOverride w:ilvl="0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82"/>
    <w:rsid w:val="0000448D"/>
    <w:rsid w:val="00092AD6"/>
    <w:rsid w:val="000E2492"/>
    <w:rsid w:val="00125B78"/>
    <w:rsid w:val="001A1478"/>
    <w:rsid w:val="001E6D71"/>
    <w:rsid w:val="002F38AD"/>
    <w:rsid w:val="00487E56"/>
    <w:rsid w:val="0088454E"/>
    <w:rsid w:val="009833FE"/>
    <w:rsid w:val="009E10C6"/>
    <w:rsid w:val="00C62764"/>
    <w:rsid w:val="00CD20CC"/>
    <w:rsid w:val="00EB0931"/>
    <w:rsid w:val="00ED0982"/>
    <w:rsid w:val="00E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CB53B"/>
  <w15:chartTrackingRefBased/>
  <w15:docId w15:val="{6D2A96E4-11AC-410B-AE4A-ECFEADA9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82"/>
    <w:pPr>
      <w:ind w:left="720"/>
      <w:contextualSpacing/>
    </w:pPr>
  </w:style>
  <w:style w:type="table" w:styleId="TableGrid">
    <w:name w:val="Table Grid"/>
    <w:basedOn w:val="TableNormal"/>
    <w:uiPriority w:val="39"/>
    <w:rsid w:val="0012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92AD6"/>
  </w:style>
  <w:style w:type="character" w:customStyle="1" w:styleId="eop">
    <w:name w:val="eop"/>
    <w:basedOn w:val="DefaultParagraphFont"/>
    <w:rsid w:val="00092AD6"/>
  </w:style>
  <w:style w:type="character" w:customStyle="1" w:styleId="spellingerror">
    <w:name w:val="spellingerror"/>
    <w:basedOn w:val="DefaultParagraphFont"/>
    <w:rsid w:val="00092AD6"/>
  </w:style>
  <w:style w:type="character" w:customStyle="1" w:styleId="contextualspellingandgrammarerror">
    <w:name w:val="contextualspellingandgrammarerror"/>
    <w:basedOn w:val="DefaultParagraphFont"/>
    <w:rsid w:val="00092AD6"/>
  </w:style>
  <w:style w:type="paragraph" w:styleId="Header">
    <w:name w:val="header"/>
    <w:basedOn w:val="Normal"/>
    <w:link w:val="HeaderChar"/>
    <w:uiPriority w:val="99"/>
    <w:unhideWhenUsed/>
    <w:rsid w:val="009E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C6"/>
  </w:style>
  <w:style w:type="paragraph" w:styleId="Footer">
    <w:name w:val="footer"/>
    <w:basedOn w:val="Normal"/>
    <w:link w:val="FooterChar"/>
    <w:uiPriority w:val="99"/>
    <w:unhideWhenUsed/>
    <w:rsid w:val="009E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C6"/>
  </w:style>
  <w:style w:type="character" w:styleId="Hyperlink">
    <w:name w:val="Hyperlink"/>
    <w:basedOn w:val="DefaultParagraphFont"/>
    <w:uiPriority w:val="99"/>
    <w:unhideWhenUsed/>
    <w:rsid w:val="002F3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.pebblego.com/login/" TargetMode="External"/><Relationship Id="rId18" Type="http://schemas.openxmlformats.org/officeDocument/2006/relationships/hyperlink" Target="file:///C:\Users\PaigeOverman\Desktop\Activity%203%20Worksheet%202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gital.scholastic.com/resources/slp/" TargetMode="External"/><Relationship Id="rId17" Type="http://schemas.openxmlformats.org/officeDocument/2006/relationships/hyperlink" Target="file:///C:\Users\PaigeOverman\Desktop\Activity%203%20Worksheet%20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erscience.scholastic.com/etc/classroom-magazines/reader.html?id=46-0501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.scholastic.com/resources/sl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erscience.scholastic.com/etc/classroom-magazines/reader.html?id=46-050120" TargetMode="External"/><Relationship Id="rId10" Type="http://schemas.openxmlformats.org/officeDocument/2006/relationships/hyperlink" Target="https://digital.scholastic.com/resources/slp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bdodigital.com/?tk=414F33301B8E136DEE3F0A93BF1795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8F86-25FF-4CE5-A92D-F1FB0C7B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Overman</dc:creator>
  <cp:keywords/>
  <dc:description/>
  <cp:lastModifiedBy>Paige Overman</cp:lastModifiedBy>
  <cp:revision>2</cp:revision>
  <dcterms:created xsi:type="dcterms:W3CDTF">2020-04-24T21:33:00Z</dcterms:created>
  <dcterms:modified xsi:type="dcterms:W3CDTF">2020-04-24T21:33:00Z</dcterms:modified>
</cp:coreProperties>
</file>